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7890" w:rsidRPr="00C47890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7890">
        <w:rPr>
          <w:rFonts w:ascii="Times New Roman" w:hAnsi="Times New Roman" w:cs="Times New Roman"/>
          <w:b/>
          <w:sz w:val="28"/>
          <w:szCs w:val="28"/>
        </w:rPr>
        <w:t xml:space="preserve">Справка о затратах на приобретение и наличии оборудования детских игровых площадок </w:t>
      </w:r>
    </w:p>
    <w:p w:rsidR="00A329D6" w:rsidRPr="00C47890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7890">
        <w:rPr>
          <w:rFonts w:ascii="Times New Roman" w:hAnsi="Times New Roman" w:cs="Times New Roman"/>
          <w:b/>
          <w:sz w:val="28"/>
          <w:szCs w:val="28"/>
        </w:rPr>
        <w:t>на территории МБДОУ «Детский сад №26»</w:t>
      </w:r>
    </w:p>
    <w:p w:rsidR="00C47890" w:rsidRPr="00C47890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47890" w:rsidRPr="00C47890" w:rsidRDefault="00C47890" w:rsidP="00C47890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47890">
        <w:rPr>
          <w:rFonts w:ascii="Times New Roman" w:hAnsi="Times New Roman" w:cs="Times New Roman"/>
          <w:sz w:val="28"/>
          <w:szCs w:val="28"/>
          <w:u w:val="single"/>
        </w:rPr>
        <w:t>Общая характеристика игровых площадок:</w:t>
      </w:r>
    </w:p>
    <w:p w:rsidR="00C47890" w:rsidRPr="00C47890" w:rsidRDefault="00C47890" w:rsidP="00C478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7890" w:rsidRDefault="00C47890" w:rsidP="00C4789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Игровые площадки расположены на территории МБДОУ «Детский сад №26» вокруг самого здания ДОО, всего насчитывается 7 игровых площадок и 1 спортивная площадка.</w:t>
      </w:r>
    </w:p>
    <w:p w:rsidR="00C47890" w:rsidRDefault="00EC580B" w:rsidP="00EC580B">
      <w:pPr>
        <w:spacing w:line="360" w:lineRule="auto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7890">
        <w:rPr>
          <w:rFonts w:ascii="Times New Roman" w:hAnsi="Times New Roman" w:cs="Times New Roman"/>
          <w:sz w:val="28"/>
          <w:szCs w:val="28"/>
        </w:rPr>
        <w:t xml:space="preserve">Игровые площадки разделены между собой кустарниками высотой до 1м. </w:t>
      </w:r>
    </w:p>
    <w:p w:rsidR="00C47890" w:rsidRDefault="00EC580B" w:rsidP="00EC580B">
      <w:pPr>
        <w:spacing w:line="360" w:lineRule="auto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7890">
        <w:rPr>
          <w:rFonts w:ascii="Times New Roman" w:hAnsi="Times New Roman" w:cs="Times New Roman"/>
          <w:sz w:val="28"/>
          <w:szCs w:val="28"/>
        </w:rPr>
        <w:t>На каждой площадке имеется: место для самостоятельной двигательной активности детей (бег, прыжки), песочница. Все песочницы закрывающиеся.</w:t>
      </w:r>
    </w:p>
    <w:p w:rsidR="00C47890" w:rsidRDefault="00C47890" w:rsidP="00C4789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Территория всех игровых площадок ДОО имеет травяное покрытие, что обеспечивает безопасность детей при беге и прыжках.</w:t>
      </w:r>
    </w:p>
    <w:p w:rsidR="00C47890" w:rsidRDefault="00C47890" w:rsidP="00C4789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 безопасно для организации игровой деятельности детей во время прогулок.</w:t>
      </w:r>
    </w:p>
    <w:p w:rsidR="00C47890" w:rsidRDefault="00C47890" w:rsidP="00C47890">
      <w:pPr>
        <w:rPr>
          <w:rFonts w:ascii="Times New Roman" w:hAnsi="Times New Roman" w:cs="Times New Roman"/>
          <w:sz w:val="28"/>
          <w:szCs w:val="28"/>
        </w:rPr>
      </w:pPr>
    </w:p>
    <w:p w:rsidR="00C47890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7890">
        <w:rPr>
          <w:rFonts w:ascii="Times New Roman" w:hAnsi="Times New Roman" w:cs="Times New Roman"/>
          <w:b/>
          <w:sz w:val="28"/>
          <w:szCs w:val="28"/>
        </w:rPr>
        <w:t>Характеристика затрат на приобретение игрового уличного оборудования</w:t>
      </w:r>
    </w:p>
    <w:p w:rsidR="007C05C4" w:rsidRDefault="007C05C4" w:rsidP="00C47890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7890" w:rsidRDefault="007C05C4" w:rsidP="00C47890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47890" w:rsidTr="00EC4AB4">
        <w:tc>
          <w:tcPr>
            <w:tcW w:w="3190" w:type="dxa"/>
          </w:tcPr>
          <w:p w:rsidR="00C47890" w:rsidRDefault="00C47890" w:rsidP="00EC4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190" w:type="dxa"/>
          </w:tcPr>
          <w:p w:rsidR="00C47890" w:rsidRDefault="00C47890" w:rsidP="00EC4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  <w:tc>
          <w:tcPr>
            <w:tcW w:w="3191" w:type="dxa"/>
          </w:tcPr>
          <w:p w:rsidR="00C47890" w:rsidRDefault="00C47890" w:rsidP="00EC4A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Стоимость</w:t>
            </w:r>
          </w:p>
        </w:tc>
      </w:tr>
      <w:tr w:rsidR="00C47890" w:rsidTr="00EC4AB4"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Машинка ДЖИП деревянная</w:t>
            </w:r>
          </w:p>
        </w:tc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3191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11800,00</w:t>
            </w:r>
          </w:p>
        </w:tc>
      </w:tr>
      <w:tr w:rsidR="00C47890" w:rsidTr="00EC4AB4"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Машинка грузовая детская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</w:t>
            </w:r>
          </w:p>
        </w:tc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3191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11800,00</w:t>
            </w:r>
          </w:p>
        </w:tc>
      </w:tr>
      <w:tr w:rsidR="00C47890" w:rsidTr="00EC4AB4"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Беседка детская деревянная</w:t>
            </w:r>
          </w:p>
        </w:tc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proofErr w:type="spellStart"/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3191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16000,00</w:t>
            </w:r>
          </w:p>
        </w:tc>
      </w:tr>
      <w:tr w:rsidR="00C47890" w:rsidTr="00EC4AB4"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Домик детский деревянный</w:t>
            </w:r>
          </w:p>
        </w:tc>
        <w:tc>
          <w:tcPr>
            <w:tcW w:w="3190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proofErr w:type="spellStart"/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3191" w:type="dxa"/>
          </w:tcPr>
          <w:p w:rsidR="00C47890" w:rsidRPr="002C58E1" w:rsidRDefault="00C47890" w:rsidP="00EC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58E1">
              <w:rPr>
                <w:rFonts w:ascii="Times New Roman" w:hAnsi="Times New Roman" w:cs="Times New Roman"/>
                <w:sz w:val="28"/>
                <w:szCs w:val="28"/>
              </w:rPr>
              <w:t>40000,00</w:t>
            </w:r>
          </w:p>
        </w:tc>
      </w:tr>
    </w:tbl>
    <w:p w:rsidR="00C47890" w:rsidRPr="002C58E1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890" w:rsidRDefault="00C47890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05C4" w:rsidRDefault="007C05C4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80B" w:rsidRDefault="00EC580B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80B" w:rsidRDefault="00EC580B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80B" w:rsidRDefault="00EC580B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80B" w:rsidRDefault="00EC580B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05C4" w:rsidRDefault="007C05C4" w:rsidP="00C478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оборудования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6"/>
        <w:gridCol w:w="2593"/>
        <w:gridCol w:w="2760"/>
        <w:gridCol w:w="1870"/>
        <w:gridCol w:w="1822"/>
      </w:tblGrid>
      <w:tr w:rsidR="004A4885" w:rsidTr="003E118F">
        <w:tc>
          <w:tcPr>
            <w:tcW w:w="526" w:type="dxa"/>
          </w:tcPr>
          <w:p w:rsidR="004A4885" w:rsidRPr="004A4885" w:rsidRDefault="004A4885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593" w:type="dxa"/>
          </w:tcPr>
          <w:p w:rsidR="004A4885" w:rsidRDefault="004A4885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2760" w:type="dxa"/>
          </w:tcPr>
          <w:p w:rsidR="004A4885" w:rsidRDefault="004A4885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1870" w:type="dxa"/>
          </w:tcPr>
          <w:p w:rsidR="004A4885" w:rsidRDefault="004A4885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  <w:tc>
          <w:tcPr>
            <w:tcW w:w="1822" w:type="dxa"/>
          </w:tcPr>
          <w:p w:rsidR="004A4885" w:rsidRDefault="004A4885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</w:t>
            </w:r>
          </w:p>
        </w:tc>
      </w:tr>
      <w:tr w:rsidR="004A4885" w:rsidTr="003E118F">
        <w:trPr>
          <w:trHeight w:val="110"/>
        </w:trPr>
        <w:tc>
          <w:tcPr>
            <w:tcW w:w="526" w:type="dxa"/>
            <w:vMerge w:val="restart"/>
          </w:tcPr>
          <w:p w:rsidR="004A4885" w:rsidRP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</w:t>
            </w:r>
          </w:p>
        </w:tc>
        <w:tc>
          <w:tcPr>
            <w:tcW w:w="2593" w:type="dxa"/>
            <w:vMerge w:val="restart"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участок </w:t>
            </w:r>
          </w:p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1младшая группа</w:t>
            </w:r>
          </w:p>
        </w:tc>
        <w:tc>
          <w:tcPr>
            <w:tcW w:w="2760" w:type="dxa"/>
          </w:tcPr>
          <w:p w:rsidR="004A4885" w:rsidRPr="00A96608" w:rsidRDefault="004A4885" w:rsidP="004A48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4A4885" w:rsidTr="003E118F">
        <w:trPr>
          <w:trHeight w:val="107"/>
        </w:trPr>
        <w:tc>
          <w:tcPr>
            <w:tcW w:w="526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4A4885" w:rsidRPr="00A96608" w:rsidRDefault="004A4885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Скамейка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4A4885" w:rsidTr="003E118F">
        <w:trPr>
          <w:trHeight w:val="107"/>
        </w:trPr>
        <w:tc>
          <w:tcPr>
            <w:tcW w:w="526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4A4885" w:rsidRPr="00A96608" w:rsidRDefault="004A4885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Песочница 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</w:p>
        </w:tc>
      </w:tr>
      <w:tr w:rsidR="004A4885" w:rsidTr="003E118F">
        <w:trPr>
          <w:trHeight w:val="107"/>
        </w:trPr>
        <w:tc>
          <w:tcPr>
            <w:tcW w:w="526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4A4885" w:rsidRPr="00A96608" w:rsidRDefault="004A4885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4A4885" w:rsidTr="003E118F">
        <w:trPr>
          <w:trHeight w:val="107"/>
        </w:trPr>
        <w:tc>
          <w:tcPr>
            <w:tcW w:w="526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4A4885" w:rsidRPr="00A96608" w:rsidRDefault="004A4885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Машинка</w:t>
            </w:r>
            <w:r w:rsidR="00C97560"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 Джип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4A4885" w:rsidTr="003E118F">
        <w:trPr>
          <w:trHeight w:val="107"/>
        </w:trPr>
        <w:tc>
          <w:tcPr>
            <w:tcW w:w="526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4A4885" w:rsidRDefault="004A4885" w:rsidP="004A488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Ракета</w:t>
            </w:r>
          </w:p>
        </w:tc>
        <w:tc>
          <w:tcPr>
            <w:tcW w:w="1870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4A4885" w:rsidRPr="00A96608" w:rsidRDefault="00C97560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88039C" w:rsidTr="003E118F">
        <w:trPr>
          <w:trHeight w:val="129"/>
        </w:trPr>
        <w:tc>
          <w:tcPr>
            <w:tcW w:w="526" w:type="dxa"/>
            <w:vMerge w:val="restart"/>
          </w:tcPr>
          <w:p w:rsidR="0088039C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593" w:type="dxa"/>
            <w:vMerge w:val="restart"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76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88039C" w:rsidTr="003E118F">
        <w:trPr>
          <w:trHeight w:val="129"/>
        </w:trPr>
        <w:tc>
          <w:tcPr>
            <w:tcW w:w="526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Скамейка</w:t>
            </w:r>
          </w:p>
        </w:tc>
        <w:tc>
          <w:tcPr>
            <w:tcW w:w="187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2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88039C" w:rsidTr="003E118F">
        <w:trPr>
          <w:trHeight w:val="129"/>
        </w:trPr>
        <w:tc>
          <w:tcPr>
            <w:tcW w:w="526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Песочница складная</w:t>
            </w:r>
          </w:p>
        </w:tc>
        <w:tc>
          <w:tcPr>
            <w:tcW w:w="187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88039C" w:rsidTr="003E118F">
        <w:trPr>
          <w:trHeight w:val="129"/>
        </w:trPr>
        <w:tc>
          <w:tcPr>
            <w:tcW w:w="526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8039C" w:rsidRPr="00A96608" w:rsidRDefault="0088039C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</w:p>
        </w:tc>
        <w:tc>
          <w:tcPr>
            <w:tcW w:w="1870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</w:t>
            </w:r>
            <w:r w:rsidR="00A96608" w:rsidRPr="00A9660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88039C" w:rsidTr="003E118F">
        <w:trPr>
          <w:trHeight w:val="129"/>
        </w:trPr>
        <w:tc>
          <w:tcPr>
            <w:tcW w:w="526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8039C" w:rsidRDefault="0088039C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8039C" w:rsidRPr="00A96608" w:rsidRDefault="00851E83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851E83" w:rsidTr="003E118F">
        <w:trPr>
          <w:trHeight w:val="63"/>
        </w:trPr>
        <w:tc>
          <w:tcPr>
            <w:tcW w:w="526" w:type="dxa"/>
            <w:vMerge w:val="restart"/>
          </w:tcPr>
          <w:p w:rsidR="00851E83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593" w:type="dxa"/>
            <w:vMerge w:val="restart"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</w:tc>
        <w:tc>
          <w:tcPr>
            <w:tcW w:w="276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851E83" w:rsidTr="003E118F">
        <w:trPr>
          <w:trHeight w:val="63"/>
        </w:trPr>
        <w:tc>
          <w:tcPr>
            <w:tcW w:w="526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</w:p>
        </w:tc>
        <w:tc>
          <w:tcPr>
            <w:tcW w:w="187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Дерево </w:t>
            </w:r>
          </w:p>
        </w:tc>
      </w:tr>
      <w:tr w:rsidR="00851E83" w:rsidTr="003E118F">
        <w:trPr>
          <w:trHeight w:val="63"/>
        </w:trPr>
        <w:tc>
          <w:tcPr>
            <w:tcW w:w="526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Металл </w:t>
            </w:r>
          </w:p>
        </w:tc>
      </w:tr>
      <w:tr w:rsidR="00851E83" w:rsidTr="003E118F">
        <w:trPr>
          <w:trHeight w:val="63"/>
        </w:trPr>
        <w:tc>
          <w:tcPr>
            <w:tcW w:w="526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Малая форма лодка</w:t>
            </w:r>
          </w:p>
        </w:tc>
        <w:tc>
          <w:tcPr>
            <w:tcW w:w="187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851E83" w:rsidTr="003E118F">
        <w:trPr>
          <w:trHeight w:val="63"/>
        </w:trPr>
        <w:tc>
          <w:tcPr>
            <w:tcW w:w="526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851E83" w:rsidRDefault="00851E83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Песочница </w:t>
            </w:r>
          </w:p>
        </w:tc>
        <w:tc>
          <w:tcPr>
            <w:tcW w:w="1870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851E83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A96608" w:rsidTr="003E118F">
        <w:trPr>
          <w:trHeight w:val="129"/>
        </w:trPr>
        <w:tc>
          <w:tcPr>
            <w:tcW w:w="526" w:type="dxa"/>
            <w:vMerge w:val="restart"/>
          </w:tcPr>
          <w:p w:rsidR="00A96608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2593" w:type="dxa"/>
            <w:vMerge w:val="restart"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Средняя-старшая </w:t>
            </w:r>
            <w:r w:rsidR="003E118F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760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Песочница</w:t>
            </w:r>
          </w:p>
        </w:tc>
        <w:tc>
          <w:tcPr>
            <w:tcW w:w="1870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 xml:space="preserve">Дерево </w:t>
            </w:r>
          </w:p>
        </w:tc>
      </w:tr>
      <w:tr w:rsidR="00A96608" w:rsidTr="003E118F">
        <w:trPr>
          <w:trHeight w:val="129"/>
        </w:trPr>
        <w:tc>
          <w:tcPr>
            <w:tcW w:w="526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A96608" w:rsidRPr="00A96608" w:rsidRDefault="00A96608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6608"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A96608" w:rsidTr="003E118F">
        <w:trPr>
          <w:trHeight w:val="129"/>
        </w:trPr>
        <w:tc>
          <w:tcPr>
            <w:tcW w:w="526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Паровоз</w:t>
            </w:r>
          </w:p>
        </w:tc>
        <w:tc>
          <w:tcPr>
            <w:tcW w:w="187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A96608" w:rsidTr="003E118F">
        <w:trPr>
          <w:trHeight w:val="129"/>
        </w:trPr>
        <w:tc>
          <w:tcPr>
            <w:tcW w:w="526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2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A96608" w:rsidTr="003E118F">
        <w:trPr>
          <w:trHeight w:val="129"/>
        </w:trPr>
        <w:tc>
          <w:tcPr>
            <w:tcW w:w="526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A96608" w:rsidRDefault="00A96608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</w:p>
        </w:tc>
        <w:tc>
          <w:tcPr>
            <w:tcW w:w="1870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A96608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c>
          <w:tcPr>
            <w:tcW w:w="526" w:type="dxa"/>
            <w:vMerge w:val="restart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2593" w:type="dxa"/>
            <w:vMerge w:val="restart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</w:t>
            </w:r>
          </w:p>
        </w:tc>
        <w:tc>
          <w:tcPr>
            <w:tcW w:w="276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Песочница</w:t>
            </w:r>
          </w:p>
        </w:tc>
        <w:tc>
          <w:tcPr>
            <w:tcW w:w="187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Домик</w:t>
            </w:r>
          </w:p>
        </w:tc>
        <w:tc>
          <w:tcPr>
            <w:tcW w:w="187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Паровоз</w:t>
            </w:r>
          </w:p>
        </w:tc>
        <w:tc>
          <w:tcPr>
            <w:tcW w:w="1870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Pr="00A96608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3E118F" w:rsidTr="003E118F"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Металл 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 w:val="restart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2593" w:type="dxa"/>
            <w:vMerge w:val="restart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группа №1</w:t>
            </w: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Веранда 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Беседка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Песочница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 w:val="restart"/>
          </w:tcPr>
          <w:p w:rsidR="003E118F" w:rsidRDefault="003E118F" w:rsidP="003E118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2593" w:type="dxa"/>
            <w:vMerge w:val="restart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группа №2</w:t>
            </w: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Веранда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Песочница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3E11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Беседка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Машина грузовая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</w:t>
            </w:r>
          </w:p>
        </w:tc>
      </w:tr>
      <w:tr w:rsidR="003E118F" w:rsidTr="003E118F">
        <w:trPr>
          <w:trHeight w:val="129"/>
        </w:trPr>
        <w:tc>
          <w:tcPr>
            <w:tcW w:w="526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3E118F" w:rsidRDefault="003E118F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EC580B" w:rsidTr="00EC580B">
        <w:trPr>
          <w:trHeight w:val="129"/>
        </w:trPr>
        <w:tc>
          <w:tcPr>
            <w:tcW w:w="526" w:type="dxa"/>
            <w:vMerge w:val="restart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2593" w:type="dxa"/>
            <w:vMerge w:val="restart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Спортивный участок</w:t>
            </w:r>
          </w:p>
        </w:tc>
        <w:tc>
          <w:tcPr>
            <w:tcW w:w="276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Гимнастическая лестница</w:t>
            </w:r>
          </w:p>
        </w:tc>
        <w:tc>
          <w:tcPr>
            <w:tcW w:w="187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EC580B" w:rsidTr="003E118F">
        <w:trPr>
          <w:trHeight w:val="129"/>
        </w:trPr>
        <w:tc>
          <w:tcPr>
            <w:tcW w:w="526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Тоннель для подлезания</w:t>
            </w:r>
          </w:p>
        </w:tc>
        <w:tc>
          <w:tcPr>
            <w:tcW w:w="187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EC580B" w:rsidTr="003E118F">
        <w:trPr>
          <w:trHeight w:val="129"/>
        </w:trPr>
        <w:tc>
          <w:tcPr>
            <w:tcW w:w="526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Баскетбольное кольцо</w:t>
            </w:r>
          </w:p>
        </w:tc>
        <w:tc>
          <w:tcPr>
            <w:tcW w:w="187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  <w:tr w:rsidR="00EC580B" w:rsidTr="003E118F">
        <w:trPr>
          <w:trHeight w:val="129"/>
        </w:trPr>
        <w:tc>
          <w:tcPr>
            <w:tcW w:w="526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93" w:type="dxa"/>
            <w:vMerge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лестница</w:t>
            </w:r>
          </w:p>
        </w:tc>
        <w:tc>
          <w:tcPr>
            <w:tcW w:w="1870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2" w:type="dxa"/>
          </w:tcPr>
          <w:p w:rsidR="00EC580B" w:rsidRDefault="00EC580B" w:rsidP="00C478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Металл</w:t>
            </w:r>
          </w:p>
        </w:tc>
      </w:tr>
    </w:tbl>
    <w:p w:rsidR="007C05C4" w:rsidRPr="00C47890" w:rsidRDefault="007C05C4" w:rsidP="00EC580B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7C05C4" w:rsidRPr="00C47890" w:rsidSect="00EC580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917D50"/>
    <w:multiLevelType w:val="hybridMultilevel"/>
    <w:tmpl w:val="9368A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7890"/>
    <w:rsid w:val="000A1358"/>
    <w:rsid w:val="00315699"/>
    <w:rsid w:val="00386058"/>
    <w:rsid w:val="003E118F"/>
    <w:rsid w:val="003F7D8E"/>
    <w:rsid w:val="00430676"/>
    <w:rsid w:val="0045713F"/>
    <w:rsid w:val="004A4885"/>
    <w:rsid w:val="005819B1"/>
    <w:rsid w:val="00666C51"/>
    <w:rsid w:val="007C05C4"/>
    <w:rsid w:val="00851E83"/>
    <w:rsid w:val="0088039C"/>
    <w:rsid w:val="0088069B"/>
    <w:rsid w:val="00941013"/>
    <w:rsid w:val="009E1A50"/>
    <w:rsid w:val="00A329D6"/>
    <w:rsid w:val="00A96608"/>
    <w:rsid w:val="00BF59AF"/>
    <w:rsid w:val="00C47890"/>
    <w:rsid w:val="00C97560"/>
    <w:rsid w:val="00EA4FBE"/>
    <w:rsid w:val="00EC580B"/>
    <w:rsid w:val="00F205C9"/>
    <w:rsid w:val="00FF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A7491"/>
  <w15:docId w15:val="{8E978038-6E78-42C8-A66E-56F74E35C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7890"/>
    <w:pPr>
      <w:spacing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48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5</cp:revision>
  <dcterms:created xsi:type="dcterms:W3CDTF">2019-12-04T05:00:00Z</dcterms:created>
  <dcterms:modified xsi:type="dcterms:W3CDTF">2019-12-04T07:48:00Z</dcterms:modified>
</cp:coreProperties>
</file>